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709C5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26CE7C8C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5A8CC041" w14:textId="77777777" w:rsidR="00FD0311" w:rsidRPr="009F781C" w:rsidRDefault="000C6014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ОГСЭ.05 Деловой русский язык и культура речи</w:t>
      </w:r>
    </w:p>
    <w:p w14:paraId="64B85CB2" w14:textId="77777777" w:rsidR="00FD0311" w:rsidRPr="009F781C" w:rsidRDefault="00FD0311" w:rsidP="009F7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7751F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2DA515FB" w14:textId="77777777" w:rsidR="009F781C" w:rsidRPr="009F781C" w:rsidRDefault="009F781C" w:rsidP="009F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ab/>
        <w:t>Программа учебной дисциплины является вариативной частью основной профессиональной образовательной программы в соответствии с ФГОС СПО по специальности 11.02.01 Радиоаппаратостроение.</w:t>
      </w:r>
    </w:p>
    <w:p w14:paraId="3149116E" w14:textId="77777777" w:rsidR="009F781C" w:rsidRPr="009F781C" w:rsidRDefault="009F781C" w:rsidP="009F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85645501"/>
      <w:r w:rsidRPr="009F781C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ab/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bookmarkEnd w:id="0"/>
      <w:r w:rsidRPr="009F781C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 </w:t>
      </w:r>
      <w:r w:rsidRPr="009F781C">
        <w:rPr>
          <w:rFonts w:ascii="Times New Roman" w:hAnsi="Times New Roman" w:cs="Times New Roman"/>
          <w:sz w:val="28"/>
          <w:szCs w:val="28"/>
        </w:rPr>
        <w:t>11.02.01 Радиоаппаратостроение.</w:t>
      </w:r>
    </w:p>
    <w:p w14:paraId="213A713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2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5A15D1DF" w14:textId="77777777" w:rsidR="009F781C" w:rsidRPr="009F781C" w:rsidRDefault="009F781C" w:rsidP="009F7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Учебная дисциплина ОГСЭ.05 Деловой русский язык и культура речи </w:t>
      </w:r>
      <w:r w:rsidRPr="009F781C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относится к общему гуманитарному и социально-экономическому циклу </w:t>
      </w:r>
    </w:p>
    <w:p w14:paraId="22989AC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EF58EA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4D6EF1F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 xml:space="preserve">создавать тексты в устной и письменной форме; </w:t>
      </w:r>
    </w:p>
    <w:p w14:paraId="344655C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различить элементы: нормированной и ненормированной речи;</w:t>
      </w:r>
    </w:p>
    <w:p w14:paraId="09553EC3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 xml:space="preserve"> пользоваться словарями (орфоэпический, орфографический, фразеологический  и др.);</w:t>
      </w:r>
    </w:p>
    <w:p w14:paraId="26556A4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F781C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iCs/>
          <w:sz w:val="28"/>
          <w:szCs w:val="28"/>
        </w:rPr>
        <w:t xml:space="preserve"> использовать в речи (письменной и устной) выразительные возможности языка</w:t>
      </w:r>
      <w:r w:rsidRPr="009F781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DBCCF0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выявлять грамматические ошибки в чужом и своем тексте;</w:t>
      </w:r>
    </w:p>
    <w:p w14:paraId="4C51D92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употреблять грамматические формы слов в соответствии с литературной нормой;</w:t>
      </w:r>
    </w:p>
    <w:p w14:paraId="7B05397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пользоваться багажом синтаксических средств при создании собственных текстов учебно-научного стиля;</w:t>
      </w:r>
    </w:p>
    <w:p w14:paraId="127B3559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9F781C">
        <w:rPr>
          <w:rFonts w:ascii="Times New Roman" w:hAnsi="Times New Roman" w:cs="Times New Roman"/>
          <w:sz w:val="28"/>
          <w:szCs w:val="28"/>
        </w:rPr>
        <w:t>различать предложения простые и сложные, обособляемые обороты, прямую речь и слова автора, цитаты;</w:t>
      </w:r>
    </w:p>
    <w:p w14:paraId="1BBA4F0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анализировать речь с точки зрения ее нормативности;</w:t>
      </w:r>
    </w:p>
    <w:p w14:paraId="5575B1A1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9F781C">
        <w:rPr>
          <w:rFonts w:ascii="Times New Roman" w:hAnsi="Times New Roman" w:cs="Times New Roman"/>
          <w:sz w:val="28"/>
          <w:szCs w:val="28"/>
        </w:rPr>
        <w:t>создавать тексты учебно-научного и официально-делового стилей в жанрах, соответствующих требованиям профессиональной подготовки студентов;</w:t>
      </w:r>
    </w:p>
    <w:p w14:paraId="1F2C4648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-уметь составлять и анализировать документы.</w:t>
      </w:r>
    </w:p>
    <w:p w14:paraId="0090F501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13C75B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15D3DD68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 признаки литературного языка, и типы речевой нормы, основные компоненты культуры речи;</w:t>
      </w:r>
    </w:p>
    <w:p w14:paraId="7BE19A9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t>- нормы русского ударения</w:t>
      </w:r>
      <w:r w:rsidRPr="009F781C">
        <w:rPr>
          <w:rFonts w:ascii="Times New Roman" w:hAnsi="Times New Roman" w:cs="Times New Roman"/>
          <w:sz w:val="28"/>
          <w:szCs w:val="28"/>
        </w:rPr>
        <w:t>;</w:t>
      </w:r>
    </w:p>
    <w:p w14:paraId="18F3D14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lastRenderedPageBreak/>
        <w:t>- лексическое значение слова</w:t>
      </w:r>
      <w:r w:rsidRPr="009F781C">
        <w:rPr>
          <w:rFonts w:ascii="Times New Roman" w:hAnsi="Times New Roman" w:cs="Times New Roman"/>
          <w:sz w:val="28"/>
          <w:szCs w:val="28"/>
        </w:rPr>
        <w:t>;</w:t>
      </w:r>
    </w:p>
    <w:p w14:paraId="5CB106A2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9F781C">
        <w:rPr>
          <w:rFonts w:ascii="Times New Roman" w:hAnsi="Times New Roman" w:cs="Times New Roman"/>
          <w:iCs/>
          <w:sz w:val="28"/>
          <w:szCs w:val="28"/>
        </w:rPr>
        <w:t>- лексические и фразеологические нормы</w:t>
      </w:r>
      <w:r w:rsidRPr="009F781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E584D45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iCs/>
          <w:sz w:val="28"/>
          <w:szCs w:val="28"/>
        </w:rPr>
        <w:t xml:space="preserve">-  </w:t>
      </w:r>
      <w:r w:rsidRPr="009F781C">
        <w:rPr>
          <w:rFonts w:ascii="Times New Roman" w:hAnsi="Times New Roman" w:cs="Times New Roman"/>
          <w:sz w:val="28"/>
          <w:szCs w:val="28"/>
        </w:rPr>
        <w:t>синтаксический строй предложений;</w:t>
      </w:r>
    </w:p>
    <w:p w14:paraId="6C99106D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- структуры документов и их реквизиты; </w:t>
      </w:r>
    </w:p>
    <w:p w14:paraId="471826EC" w14:textId="77777777" w:rsidR="009F781C" w:rsidRPr="009F781C" w:rsidRDefault="009F781C" w:rsidP="009F7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- классификацию документов.</w:t>
      </w:r>
    </w:p>
    <w:p w14:paraId="049A195C" w14:textId="77777777" w:rsidR="009F781C" w:rsidRPr="009F781C" w:rsidRDefault="009F781C" w:rsidP="009F7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ОГСЭ.05 Деловой русский язык и культура речи у обучающегося формируются </w:t>
      </w:r>
      <w:r w:rsidRPr="009F781C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14:paraId="26CB87EF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92AA76D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465E501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740F1A1F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26A1166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3A2A2C87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7EFB12E7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0111334A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BE94BAB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00891ED" w14:textId="77777777" w:rsidR="009F781C" w:rsidRPr="009F781C" w:rsidRDefault="009F781C" w:rsidP="009F781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85645581"/>
      <w:r w:rsidRPr="009F781C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9F781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33D2F5EC" w14:textId="77777777" w:rsidR="009F781C" w:rsidRPr="009F781C" w:rsidRDefault="009F781C" w:rsidP="009F781C">
      <w:pPr>
        <w:spacing w:before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>ЛР 1</w:t>
      </w:r>
      <w:r w:rsidRPr="009F78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781C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F311F23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5A844CFB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9F781C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08A1174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4 </w:t>
      </w:r>
      <w:r w:rsidRPr="009F781C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6BCC4191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9F781C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15FC3AE2" w14:textId="77777777" w:rsidR="009F781C" w:rsidRPr="009F781C" w:rsidRDefault="009F781C" w:rsidP="009F781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9F781C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086BB677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9F781C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274395D9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9F781C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66D87C86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9F781C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1A2E0097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9F781C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71D96783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9F781C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3C64F172" w14:textId="77777777" w:rsidR="009F781C" w:rsidRPr="009F781C" w:rsidRDefault="009F781C" w:rsidP="009F78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9F781C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1"/>
    <w:p w14:paraId="492480CE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86E4B43" w14:textId="14DFDE12" w:rsidR="00FD0311" w:rsidRPr="009F781C" w:rsidRDefault="000C6014" w:rsidP="007A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7A3101">
        <w:rPr>
          <w:rFonts w:ascii="Times New Roman" w:hAnsi="Times New Roman" w:cs="Times New Roman"/>
          <w:sz w:val="28"/>
          <w:szCs w:val="28"/>
        </w:rPr>
        <w:t>обучающегося</w:t>
      </w:r>
      <w:r w:rsidRPr="009F781C">
        <w:rPr>
          <w:rFonts w:ascii="Times New Roman" w:hAnsi="Times New Roman" w:cs="Times New Roman"/>
          <w:sz w:val="28"/>
          <w:szCs w:val="28"/>
        </w:rPr>
        <w:t xml:space="preserve"> 69 часов, в том числе:</w:t>
      </w:r>
    </w:p>
    <w:p w14:paraId="5A49F672" w14:textId="67252004" w:rsidR="00FD0311" w:rsidRPr="009F781C" w:rsidRDefault="000C6014" w:rsidP="007A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7A3101">
        <w:rPr>
          <w:rFonts w:ascii="Times New Roman" w:hAnsi="Times New Roman" w:cs="Times New Roman"/>
          <w:sz w:val="28"/>
          <w:szCs w:val="28"/>
        </w:rPr>
        <w:t>обучающегося</w:t>
      </w:r>
      <w:r w:rsidR="007A3101">
        <w:rPr>
          <w:rFonts w:ascii="Times New Roman" w:hAnsi="Times New Roman" w:cs="Times New Roman"/>
          <w:sz w:val="28"/>
          <w:szCs w:val="28"/>
        </w:rPr>
        <w:t xml:space="preserve"> </w:t>
      </w:r>
      <w:r w:rsidRPr="009F781C">
        <w:rPr>
          <w:rFonts w:ascii="Times New Roman" w:hAnsi="Times New Roman" w:cs="Times New Roman"/>
          <w:sz w:val="28"/>
          <w:szCs w:val="28"/>
        </w:rPr>
        <w:t>46 часов;</w:t>
      </w:r>
    </w:p>
    <w:p w14:paraId="62805A97" w14:textId="1A3A3155" w:rsidR="00FD0311" w:rsidRPr="009F781C" w:rsidRDefault="000C6014" w:rsidP="007A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7A3101">
        <w:rPr>
          <w:rFonts w:ascii="Times New Roman" w:hAnsi="Times New Roman" w:cs="Times New Roman"/>
          <w:sz w:val="28"/>
          <w:szCs w:val="28"/>
        </w:rPr>
        <w:t>обучающегося</w:t>
      </w:r>
      <w:r w:rsidRPr="009F781C">
        <w:rPr>
          <w:rFonts w:ascii="Times New Roman" w:hAnsi="Times New Roman" w:cs="Times New Roman"/>
          <w:sz w:val="28"/>
          <w:szCs w:val="28"/>
        </w:rPr>
        <w:t xml:space="preserve"> 23 часа.</w:t>
      </w:r>
    </w:p>
    <w:p w14:paraId="71203143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81C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7B0ED272" w14:textId="77777777" w:rsidR="00FD0311" w:rsidRPr="009F781C" w:rsidRDefault="00FD0311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AC4A0B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1. Введение</w:t>
      </w:r>
    </w:p>
    <w:p w14:paraId="26A12765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2. Нормы официально – делового стиля</w:t>
      </w:r>
    </w:p>
    <w:p w14:paraId="0F71054B" w14:textId="77777777" w:rsidR="00FD0311" w:rsidRPr="009F781C" w:rsidRDefault="000C6014" w:rsidP="009F7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81C">
        <w:rPr>
          <w:rFonts w:ascii="Times New Roman" w:hAnsi="Times New Roman" w:cs="Times New Roman"/>
          <w:sz w:val="28"/>
          <w:szCs w:val="28"/>
        </w:rPr>
        <w:t>Тема 3. Виды и основные требования  к оформлению деловой документации</w:t>
      </w:r>
    </w:p>
    <w:sectPr w:rsidR="00FD0311" w:rsidRPr="009F781C" w:rsidSect="00FD03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6014"/>
    <w:rsid w:val="005F420A"/>
    <w:rsid w:val="007A3101"/>
    <w:rsid w:val="00804778"/>
    <w:rsid w:val="00867617"/>
    <w:rsid w:val="00903994"/>
    <w:rsid w:val="009F781C"/>
    <w:rsid w:val="00A4266C"/>
    <w:rsid w:val="00CA7CCF"/>
    <w:rsid w:val="00FD0311"/>
    <w:rsid w:val="1067608F"/>
    <w:rsid w:val="23F33A2F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6EEB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FD0311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FD0311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FD0311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FD0311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FD0311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912</Words>
  <Characters>5204</Characters>
  <Application>Microsoft Office Word</Application>
  <DocSecurity>0</DocSecurity>
  <Lines>43</Lines>
  <Paragraphs>12</Paragraphs>
  <ScaleCrop>false</ScaleCrop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4</cp:revision>
  <dcterms:created xsi:type="dcterms:W3CDTF">2021-11-19T13:22:00Z</dcterms:created>
  <dcterms:modified xsi:type="dcterms:W3CDTF">2021-11-19T13:49:00Z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